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FC6D" w14:textId="43427521" w:rsidR="006D36A3" w:rsidRPr="00B52795" w:rsidRDefault="00277546">
      <w:pPr>
        <w:rPr>
          <w:sz w:val="32"/>
          <w:szCs w:val="32"/>
        </w:rPr>
      </w:pPr>
      <w:r w:rsidRPr="00B52795">
        <w:rPr>
          <w:sz w:val="32"/>
          <w:szCs w:val="32"/>
        </w:rPr>
        <w:t>Minutes for Cambridge Public Library B</w:t>
      </w:r>
      <w:r w:rsidR="002A4F9F" w:rsidRPr="00B52795">
        <w:rPr>
          <w:sz w:val="32"/>
          <w:szCs w:val="32"/>
        </w:rPr>
        <w:t>oard of Trustees</w:t>
      </w:r>
    </w:p>
    <w:p w14:paraId="3D51A9D6" w14:textId="443F61BD" w:rsidR="002A4F9F" w:rsidRPr="00B52795" w:rsidRDefault="002A4F9F">
      <w:pPr>
        <w:rPr>
          <w:sz w:val="32"/>
          <w:szCs w:val="32"/>
        </w:rPr>
      </w:pPr>
      <w:r w:rsidRPr="00B52795">
        <w:rPr>
          <w:sz w:val="32"/>
          <w:szCs w:val="32"/>
        </w:rPr>
        <w:t>Meeting June 13, 2023</w:t>
      </w:r>
      <w:r w:rsidR="00643F8D" w:rsidRPr="00B52795">
        <w:rPr>
          <w:sz w:val="32"/>
          <w:szCs w:val="32"/>
        </w:rPr>
        <w:tab/>
      </w:r>
    </w:p>
    <w:p w14:paraId="54D7C6DA" w14:textId="5217FEC1" w:rsidR="00643F8D" w:rsidRDefault="00643F8D">
      <w:pPr>
        <w:rPr>
          <w:sz w:val="28"/>
          <w:szCs w:val="28"/>
        </w:rPr>
      </w:pPr>
      <w:r w:rsidRPr="00B52795">
        <w:rPr>
          <w:b/>
          <w:bCs/>
          <w:sz w:val="28"/>
          <w:szCs w:val="28"/>
        </w:rPr>
        <w:t>Attendees:</w:t>
      </w:r>
      <w:r>
        <w:rPr>
          <w:sz w:val="28"/>
          <w:szCs w:val="28"/>
        </w:rPr>
        <w:t xml:space="preserve">  Bob Odess, Gerry Preece, Monica </w:t>
      </w:r>
      <w:proofErr w:type="spellStart"/>
      <w:r>
        <w:rPr>
          <w:sz w:val="28"/>
          <w:szCs w:val="28"/>
        </w:rPr>
        <w:t>Ravreby</w:t>
      </w:r>
      <w:proofErr w:type="spellEnd"/>
      <w:r>
        <w:rPr>
          <w:sz w:val="28"/>
          <w:szCs w:val="28"/>
        </w:rPr>
        <w:t xml:space="preserve">, Becca Flynn, </w:t>
      </w:r>
      <w:r w:rsidR="00B62B08">
        <w:rPr>
          <w:sz w:val="28"/>
          <w:szCs w:val="28"/>
        </w:rPr>
        <w:t xml:space="preserve">Sue Sawyer, Ken </w:t>
      </w:r>
      <w:proofErr w:type="spellStart"/>
      <w:r w:rsidR="00B62B08">
        <w:rPr>
          <w:sz w:val="28"/>
          <w:szCs w:val="28"/>
        </w:rPr>
        <w:t>Gottry</w:t>
      </w:r>
      <w:proofErr w:type="spellEnd"/>
      <w:r w:rsidR="00B62B08">
        <w:rPr>
          <w:sz w:val="28"/>
          <w:szCs w:val="28"/>
        </w:rPr>
        <w:t>, Mary Laedlein, Christina Becker</w:t>
      </w:r>
    </w:p>
    <w:p w14:paraId="3BFFAB24" w14:textId="36815320" w:rsidR="00B219CB" w:rsidRDefault="0005693B">
      <w:pPr>
        <w:rPr>
          <w:sz w:val="28"/>
          <w:szCs w:val="28"/>
        </w:rPr>
      </w:pPr>
      <w:r w:rsidRPr="00B52795">
        <w:rPr>
          <w:b/>
          <w:bCs/>
          <w:sz w:val="28"/>
          <w:szCs w:val="28"/>
        </w:rPr>
        <w:t xml:space="preserve">April </w:t>
      </w:r>
      <w:r w:rsidR="00B219CB" w:rsidRPr="00B52795">
        <w:rPr>
          <w:b/>
          <w:bCs/>
          <w:sz w:val="28"/>
          <w:szCs w:val="28"/>
        </w:rPr>
        <w:t>Minutes</w:t>
      </w:r>
      <w:r w:rsidR="00B219CB">
        <w:rPr>
          <w:sz w:val="28"/>
          <w:szCs w:val="28"/>
        </w:rPr>
        <w:t>: BO moved to accept minutes</w:t>
      </w:r>
      <w:r w:rsidR="00163E35">
        <w:rPr>
          <w:sz w:val="28"/>
          <w:szCs w:val="28"/>
        </w:rPr>
        <w:t xml:space="preserve"> as written MR, seconded</w:t>
      </w:r>
      <w:r>
        <w:rPr>
          <w:sz w:val="28"/>
          <w:szCs w:val="28"/>
        </w:rPr>
        <w:t>; passed</w:t>
      </w:r>
    </w:p>
    <w:p w14:paraId="3F921D07" w14:textId="1599AFB1" w:rsidR="000460A4" w:rsidRDefault="000460A4">
      <w:pPr>
        <w:rPr>
          <w:sz w:val="28"/>
          <w:szCs w:val="28"/>
        </w:rPr>
      </w:pPr>
      <w:r w:rsidRPr="00B52795">
        <w:rPr>
          <w:b/>
          <w:bCs/>
          <w:sz w:val="28"/>
          <w:szCs w:val="28"/>
        </w:rPr>
        <w:t>April Treasurer’s Report</w:t>
      </w:r>
      <w:r>
        <w:rPr>
          <w:sz w:val="28"/>
          <w:szCs w:val="28"/>
        </w:rPr>
        <w:t xml:space="preserve">: </w:t>
      </w:r>
      <w:r w:rsidR="00801308">
        <w:rPr>
          <w:sz w:val="28"/>
          <w:szCs w:val="28"/>
        </w:rPr>
        <w:t xml:space="preserve">The report </w:t>
      </w:r>
      <w:r w:rsidR="00E171CE">
        <w:rPr>
          <w:sz w:val="28"/>
          <w:szCs w:val="28"/>
        </w:rPr>
        <w:t xml:space="preserve">was accepted by SS as written. Discussion involved three CD’s due to mature at the end of June. </w:t>
      </w:r>
    </w:p>
    <w:p w14:paraId="12699A0D" w14:textId="10A0E1AC" w:rsidR="002D1223" w:rsidRDefault="00992C95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21762F">
        <w:rPr>
          <w:sz w:val="28"/>
          <w:szCs w:val="28"/>
        </w:rPr>
        <w:tab/>
      </w:r>
      <w:proofErr w:type="gramStart"/>
      <w:r w:rsidR="00520034">
        <w:rPr>
          <w:sz w:val="28"/>
          <w:szCs w:val="28"/>
        </w:rPr>
        <w:t xml:space="preserve">CD  </w:t>
      </w:r>
      <w:r w:rsidR="0059081C">
        <w:rPr>
          <w:sz w:val="28"/>
          <w:szCs w:val="28"/>
        </w:rPr>
        <w:t>$</w:t>
      </w:r>
      <w:proofErr w:type="gramEnd"/>
      <w:r w:rsidR="0059081C">
        <w:rPr>
          <w:sz w:val="28"/>
          <w:szCs w:val="28"/>
        </w:rPr>
        <w:t>20,705.89</w:t>
      </w:r>
      <w:r w:rsidR="0059081C">
        <w:rPr>
          <w:sz w:val="28"/>
          <w:szCs w:val="28"/>
        </w:rPr>
        <w:tab/>
      </w:r>
      <w:r w:rsidR="0059081C">
        <w:rPr>
          <w:sz w:val="28"/>
          <w:szCs w:val="28"/>
        </w:rPr>
        <w:tab/>
        <w:t>not to be reinvested</w:t>
      </w:r>
    </w:p>
    <w:p w14:paraId="4A756981" w14:textId="7E81FA79" w:rsidR="0059081C" w:rsidRDefault="00992C95">
      <w:pPr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59081C">
        <w:rPr>
          <w:sz w:val="28"/>
          <w:szCs w:val="28"/>
        </w:rPr>
        <w:tab/>
        <w:t>CD $</w:t>
      </w:r>
      <w:r w:rsidR="00C75EFD">
        <w:rPr>
          <w:sz w:val="28"/>
          <w:szCs w:val="28"/>
        </w:rPr>
        <w:t>118,218.11</w:t>
      </w:r>
      <w:r w:rsidR="00A11E25">
        <w:rPr>
          <w:sz w:val="28"/>
          <w:szCs w:val="28"/>
        </w:rPr>
        <w:tab/>
      </w:r>
      <w:r w:rsidR="00A11E25">
        <w:rPr>
          <w:sz w:val="28"/>
          <w:szCs w:val="28"/>
        </w:rPr>
        <w:tab/>
        <w:t>carefully reinvest for short term</w:t>
      </w:r>
    </w:p>
    <w:p w14:paraId="4DA06EA2" w14:textId="7EC85D87" w:rsidR="00135892" w:rsidRDefault="00992C95">
      <w:pPr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135892">
        <w:rPr>
          <w:sz w:val="28"/>
          <w:szCs w:val="28"/>
        </w:rPr>
        <w:tab/>
        <w:t>CD $196,298.57</w:t>
      </w:r>
      <w:r w:rsidR="00A11E25">
        <w:rPr>
          <w:sz w:val="28"/>
          <w:szCs w:val="28"/>
        </w:rPr>
        <w:tab/>
      </w:r>
      <w:r w:rsidR="00A11E25">
        <w:rPr>
          <w:sz w:val="28"/>
          <w:szCs w:val="28"/>
        </w:rPr>
        <w:tab/>
        <w:t>carefully reinvest for short term</w:t>
      </w:r>
    </w:p>
    <w:p w14:paraId="41F3B85F" w14:textId="3B885AE7" w:rsidR="002D1223" w:rsidRDefault="002D1223">
      <w:pPr>
        <w:rPr>
          <w:sz w:val="28"/>
          <w:szCs w:val="28"/>
        </w:rPr>
      </w:pPr>
      <w:r>
        <w:rPr>
          <w:sz w:val="28"/>
          <w:szCs w:val="28"/>
        </w:rPr>
        <w:t xml:space="preserve">Motion </w:t>
      </w:r>
      <w:r w:rsidR="00DD617A">
        <w:rPr>
          <w:sz w:val="28"/>
          <w:szCs w:val="28"/>
        </w:rPr>
        <w:t>to not renew</w:t>
      </w:r>
      <w:r w:rsidR="00992C95">
        <w:rPr>
          <w:sz w:val="28"/>
          <w:szCs w:val="28"/>
        </w:rPr>
        <w:t xml:space="preserve"> CD 1</w:t>
      </w:r>
      <w:r w:rsidR="00263722">
        <w:rPr>
          <w:sz w:val="28"/>
          <w:szCs w:val="28"/>
        </w:rPr>
        <w:t xml:space="preserve"> made by SS, KG seconded.</w:t>
      </w:r>
    </w:p>
    <w:p w14:paraId="38304690" w14:textId="77777777" w:rsidR="003F1E85" w:rsidRDefault="00D840C9">
      <w:pPr>
        <w:rPr>
          <w:sz w:val="28"/>
          <w:szCs w:val="28"/>
        </w:rPr>
      </w:pPr>
      <w:r>
        <w:rPr>
          <w:sz w:val="28"/>
          <w:szCs w:val="28"/>
        </w:rPr>
        <w:t xml:space="preserve">CB </w:t>
      </w:r>
      <w:r w:rsidR="00BD3299">
        <w:rPr>
          <w:sz w:val="28"/>
          <w:szCs w:val="28"/>
        </w:rPr>
        <w:t>c</w:t>
      </w:r>
      <w:r w:rsidR="005975B7">
        <w:rPr>
          <w:sz w:val="28"/>
          <w:szCs w:val="28"/>
        </w:rPr>
        <w:t>onfirm</w:t>
      </w:r>
      <w:r w:rsidR="00BD3299">
        <w:rPr>
          <w:sz w:val="28"/>
          <w:szCs w:val="28"/>
        </w:rPr>
        <w:t>ed</w:t>
      </w:r>
      <w:r w:rsidR="005975B7">
        <w:rPr>
          <w:sz w:val="28"/>
          <w:szCs w:val="28"/>
        </w:rPr>
        <w:t xml:space="preserve"> that Mays </w:t>
      </w:r>
      <w:r w:rsidR="00002138">
        <w:rPr>
          <w:sz w:val="28"/>
          <w:szCs w:val="28"/>
        </w:rPr>
        <w:t>has been paid through invoice #</w:t>
      </w:r>
      <w:r w:rsidR="003754EF">
        <w:rPr>
          <w:sz w:val="28"/>
          <w:szCs w:val="28"/>
        </w:rPr>
        <w:t xml:space="preserve"> </w:t>
      </w:r>
      <w:r w:rsidR="009E13A3">
        <w:rPr>
          <w:sz w:val="28"/>
          <w:szCs w:val="28"/>
        </w:rPr>
        <w:t xml:space="preserve">7. Invoice </w:t>
      </w:r>
      <w:r w:rsidR="00E86F93">
        <w:rPr>
          <w:sz w:val="28"/>
          <w:szCs w:val="28"/>
        </w:rPr>
        <w:t>#8 is due and will be $2,450.</w:t>
      </w:r>
    </w:p>
    <w:p w14:paraId="0A9DE276" w14:textId="12DA19AB" w:rsidR="003F1E85" w:rsidRPr="00B52795" w:rsidRDefault="00693C90">
      <w:pPr>
        <w:rPr>
          <w:b/>
          <w:bCs/>
          <w:sz w:val="28"/>
          <w:szCs w:val="28"/>
        </w:rPr>
      </w:pPr>
      <w:r w:rsidRPr="00B52795">
        <w:rPr>
          <w:b/>
          <w:bCs/>
          <w:sz w:val="28"/>
          <w:szCs w:val="28"/>
        </w:rPr>
        <w:t>Building Project</w:t>
      </w:r>
      <w:r w:rsidR="009D4E40" w:rsidRPr="00B52795">
        <w:rPr>
          <w:b/>
          <w:bCs/>
          <w:sz w:val="28"/>
          <w:szCs w:val="28"/>
        </w:rPr>
        <w:t xml:space="preserve"> and NY Forward</w:t>
      </w:r>
    </w:p>
    <w:p w14:paraId="355CB685" w14:textId="2F0FC24D" w:rsidR="0005693B" w:rsidRDefault="002C3491">
      <w:pPr>
        <w:rPr>
          <w:sz w:val="28"/>
          <w:szCs w:val="28"/>
        </w:rPr>
      </w:pPr>
      <w:r>
        <w:rPr>
          <w:sz w:val="28"/>
          <w:szCs w:val="28"/>
        </w:rPr>
        <w:t xml:space="preserve"> A meeting with Mays</w:t>
      </w:r>
      <w:r w:rsidR="00BF2137">
        <w:rPr>
          <w:sz w:val="28"/>
          <w:szCs w:val="28"/>
        </w:rPr>
        <w:t xml:space="preserve"> and Meghan</w:t>
      </w:r>
      <w:r>
        <w:rPr>
          <w:sz w:val="28"/>
          <w:szCs w:val="28"/>
        </w:rPr>
        <w:t xml:space="preserve"> will be planned for </w:t>
      </w:r>
      <w:r w:rsidR="00124C54">
        <w:rPr>
          <w:sz w:val="28"/>
          <w:szCs w:val="28"/>
        </w:rPr>
        <w:t xml:space="preserve">the </w:t>
      </w:r>
      <w:r w:rsidR="00334100">
        <w:rPr>
          <w:sz w:val="28"/>
          <w:szCs w:val="28"/>
        </w:rPr>
        <w:t>week of July 8 or July 15. This will be to</w:t>
      </w:r>
      <w:r w:rsidR="007A2837">
        <w:rPr>
          <w:sz w:val="28"/>
          <w:szCs w:val="28"/>
        </w:rPr>
        <w:t xml:space="preserve"> review </w:t>
      </w:r>
      <w:r w:rsidR="00C53BCB">
        <w:rPr>
          <w:sz w:val="28"/>
          <w:szCs w:val="28"/>
        </w:rPr>
        <w:t xml:space="preserve">the </w:t>
      </w:r>
      <w:r w:rsidR="00B0744B">
        <w:rPr>
          <w:sz w:val="28"/>
          <w:szCs w:val="28"/>
        </w:rPr>
        <w:t>next steps (bidding phase, planning board meeting</w:t>
      </w:r>
      <w:r w:rsidR="008705E2">
        <w:rPr>
          <w:sz w:val="28"/>
          <w:szCs w:val="28"/>
        </w:rPr>
        <w:t xml:space="preserve">, etc.) Discussions will also </w:t>
      </w:r>
      <w:r w:rsidR="00A92D29">
        <w:rPr>
          <w:sz w:val="28"/>
          <w:szCs w:val="28"/>
        </w:rPr>
        <w:t>include the upcoming DLD grant applications for Phase 2 and Forward Grant planning</w:t>
      </w:r>
      <w:r w:rsidR="00C53BCB">
        <w:rPr>
          <w:sz w:val="28"/>
          <w:szCs w:val="28"/>
        </w:rPr>
        <w:t>.</w:t>
      </w:r>
    </w:p>
    <w:p w14:paraId="1CB5F5DC" w14:textId="74E26688" w:rsidR="000848EA" w:rsidRDefault="009D4E40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5D2733">
        <w:rPr>
          <w:sz w:val="28"/>
          <w:szCs w:val="28"/>
        </w:rPr>
        <w:t xml:space="preserve">ambridge </w:t>
      </w:r>
      <w:r>
        <w:rPr>
          <w:sz w:val="28"/>
          <w:szCs w:val="28"/>
        </w:rPr>
        <w:t>P</w:t>
      </w:r>
      <w:r w:rsidR="003F113C">
        <w:rPr>
          <w:sz w:val="28"/>
          <w:szCs w:val="28"/>
        </w:rPr>
        <w:t xml:space="preserve">ublic </w:t>
      </w:r>
      <w:r>
        <w:rPr>
          <w:sz w:val="28"/>
          <w:szCs w:val="28"/>
        </w:rPr>
        <w:t>L</w:t>
      </w:r>
      <w:r w:rsidR="003F113C">
        <w:rPr>
          <w:sz w:val="28"/>
          <w:szCs w:val="28"/>
        </w:rPr>
        <w:t>ibrary</w:t>
      </w:r>
      <w:r>
        <w:rPr>
          <w:sz w:val="28"/>
          <w:szCs w:val="28"/>
        </w:rPr>
        <w:t xml:space="preserve"> was one of five chosen projects</w:t>
      </w:r>
      <w:r w:rsidR="00092284">
        <w:rPr>
          <w:sz w:val="28"/>
          <w:szCs w:val="28"/>
        </w:rPr>
        <w:t xml:space="preserve"> by NY Forward.</w:t>
      </w:r>
      <w:r w:rsidR="00B45984">
        <w:rPr>
          <w:sz w:val="28"/>
          <w:szCs w:val="28"/>
        </w:rPr>
        <w:t xml:space="preserve"> We are waiting to hear from </w:t>
      </w:r>
      <w:r w:rsidR="003F113C">
        <w:rPr>
          <w:sz w:val="28"/>
          <w:szCs w:val="28"/>
        </w:rPr>
        <w:t>t</w:t>
      </w:r>
      <w:r w:rsidR="00B45984">
        <w:rPr>
          <w:sz w:val="28"/>
          <w:szCs w:val="28"/>
        </w:rPr>
        <w:t xml:space="preserve">he State about </w:t>
      </w:r>
      <w:r w:rsidR="007E3BB1">
        <w:rPr>
          <w:sz w:val="28"/>
          <w:szCs w:val="28"/>
        </w:rPr>
        <w:t>the next step. We will have two years to complete</w:t>
      </w:r>
      <w:r w:rsidR="00C9098F">
        <w:rPr>
          <w:sz w:val="28"/>
          <w:szCs w:val="28"/>
        </w:rPr>
        <w:t xml:space="preserve"> th</w:t>
      </w:r>
      <w:r w:rsidR="007E3BB1">
        <w:rPr>
          <w:sz w:val="28"/>
          <w:szCs w:val="28"/>
        </w:rPr>
        <w:t xml:space="preserve">e project, but there is </w:t>
      </w:r>
      <w:r w:rsidR="007731D2">
        <w:rPr>
          <w:sz w:val="28"/>
          <w:szCs w:val="28"/>
        </w:rPr>
        <w:t>leniency.</w:t>
      </w:r>
      <w:r w:rsidR="0038464B">
        <w:rPr>
          <w:sz w:val="28"/>
          <w:szCs w:val="28"/>
        </w:rPr>
        <w:t xml:space="preserve"> Our chosen project is the new entrance and</w:t>
      </w:r>
      <w:r w:rsidR="00C9098F">
        <w:rPr>
          <w:sz w:val="28"/>
          <w:szCs w:val="28"/>
        </w:rPr>
        <w:t xml:space="preserve"> the community room. A small amount will go to </w:t>
      </w:r>
      <w:r w:rsidR="00313243">
        <w:rPr>
          <w:sz w:val="28"/>
          <w:szCs w:val="28"/>
        </w:rPr>
        <w:t>complete</w:t>
      </w:r>
      <w:r w:rsidR="00C9098F">
        <w:rPr>
          <w:sz w:val="28"/>
          <w:szCs w:val="28"/>
        </w:rPr>
        <w:t xml:space="preserve"> the gazebo</w:t>
      </w:r>
      <w:r w:rsidR="00282466">
        <w:rPr>
          <w:sz w:val="28"/>
          <w:szCs w:val="28"/>
        </w:rPr>
        <w:t xml:space="preserve"> renovations.</w:t>
      </w:r>
      <w:r w:rsidR="004064B6">
        <w:rPr>
          <w:sz w:val="28"/>
          <w:szCs w:val="28"/>
        </w:rPr>
        <w:t xml:space="preserve"> </w:t>
      </w:r>
    </w:p>
    <w:p w14:paraId="3C4C1CB5" w14:textId="1DC65AE1" w:rsidR="001070CA" w:rsidRDefault="001070CA">
      <w:pPr>
        <w:rPr>
          <w:sz w:val="28"/>
          <w:szCs w:val="28"/>
        </w:rPr>
      </w:pPr>
      <w:r>
        <w:rPr>
          <w:sz w:val="28"/>
          <w:szCs w:val="28"/>
        </w:rPr>
        <w:t xml:space="preserve">Carmen Bogel requested a </w:t>
      </w:r>
      <w:r w:rsidR="00495DA6">
        <w:rPr>
          <w:sz w:val="28"/>
          <w:szCs w:val="28"/>
        </w:rPr>
        <w:t xml:space="preserve">boundary adjustment to the south to allow the </w:t>
      </w:r>
      <w:r w:rsidR="007049F6">
        <w:rPr>
          <w:sz w:val="28"/>
          <w:szCs w:val="28"/>
        </w:rPr>
        <w:t>parking area to be expanded.</w:t>
      </w:r>
    </w:p>
    <w:p w14:paraId="7DF41073" w14:textId="77777777" w:rsidR="002532AA" w:rsidRDefault="002532AA">
      <w:pPr>
        <w:rPr>
          <w:sz w:val="28"/>
          <w:szCs w:val="28"/>
        </w:rPr>
      </w:pPr>
    </w:p>
    <w:p w14:paraId="40F743FF" w14:textId="77777777" w:rsidR="005B64EB" w:rsidRDefault="005B64EB">
      <w:pPr>
        <w:rPr>
          <w:sz w:val="28"/>
          <w:szCs w:val="28"/>
        </w:rPr>
      </w:pPr>
    </w:p>
    <w:p w14:paraId="1B7B9272" w14:textId="77777777" w:rsidR="005B64EB" w:rsidRDefault="005B64EB">
      <w:pPr>
        <w:rPr>
          <w:sz w:val="28"/>
          <w:szCs w:val="28"/>
        </w:rPr>
      </w:pPr>
    </w:p>
    <w:p w14:paraId="7806FAFE" w14:textId="68F85FAE" w:rsidR="002532AA" w:rsidRPr="00B52795" w:rsidRDefault="002532AA">
      <w:pPr>
        <w:rPr>
          <w:b/>
          <w:bCs/>
          <w:sz w:val="28"/>
          <w:szCs w:val="28"/>
        </w:rPr>
      </w:pPr>
      <w:r w:rsidRPr="00B52795">
        <w:rPr>
          <w:b/>
          <w:bCs/>
          <w:sz w:val="28"/>
          <w:szCs w:val="28"/>
        </w:rPr>
        <w:t>Current Business</w:t>
      </w:r>
    </w:p>
    <w:p w14:paraId="4CBBEA0E" w14:textId="1E6BFBE6" w:rsidR="002532AA" w:rsidRDefault="002532AA">
      <w:pPr>
        <w:rPr>
          <w:sz w:val="28"/>
          <w:szCs w:val="28"/>
        </w:rPr>
      </w:pPr>
      <w:r>
        <w:rPr>
          <w:sz w:val="28"/>
          <w:szCs w:val="28"/>
        </w:rPr>
        <w:t xml:space="preserve">The Library Proposition passed </w:t>
      </w:r>
      <w:r w:rsidR="008C6A3A">
        <w:rPr>
          <w:sz w:val="28"/>
          <w:szCs w:val="28"/>
        </w:rPr>
        <w:t>as part of the School Budget Vote</w:t>
      </w:r>
      <w:r w:rsidR="005B64EB">
        <w:rPr>
          <w:sz w:val="28"/>
          <w:szCs w:val="28"/>
        </w:rPr>
        <w:t>.</w:t>
      </w:r>
    </w:p>
    <w:p w14:paraId="09AC2C4F" w14:textId="77777777" w:rsidR="00452FB2" w:rsidRDefault="00E0633E">
      <w:pPr>
        <w:rPr>
          <w:sz w:val="28"/>
          <w:szCs w:val="28"/>
        </w:rPr>
      </w:pPr>
      <w:r>
        <w:rPr>
          <w:sz w:val="28"/>
          <w:szCs w:val="28"/>
        </w:rPr>
        <w:t>Community Care Vending Machine</w:t>
      </w:r>
      <w:r w:rsidR="00BD2CEF">
        <w:rPr>
          <w:sz w:val="28"/>
          <w:szCs w:val="28"/>
        </w:rPr>
        <w:t xml:space="preserve">: Electrical </w:t>
      </w:r>
      <w:r w:rsidR="00C02872">
        <w:rPr>
          <w:sz w:val="28"/>
          <w:szCs w:val="28"/>
        </w:rPr>
        <w:t>is hooked</w:t>
      </w:r>
      <w:r w:rsidR="00BD2CEF">
        <w:rPr>
          <w:sz w:val="28"/>
          <w:szCs w:val="28"/>
        </w:rPr>
        <w:t xml:space="preserve"> up. </w:t>
      </w:r>
      <w:r w:rsidR="00C02872">
        <w:rPr>
          <w:sz w:val="28"/>
          <w:szCs w:val="28"/>
        </w:rPr>
        <w:t>The machine is ready to ship. CB will be meeting</w:t>
      </w:r>
      <w:r w:rsidR="001E0037">
        <w:rPr>
          <w:sz w:val="28"/>
          <w:szCs w:val="28"/>
        </w:rPr>
        <w:t xml:space="preserve"> with Sabrina and </w:t>
      </w:r>
      <w:proofErr w:type="spellStart"/>
      <w:proofErr w:type="gramStart"/>
      <w:r w:rsidR="001E0037">
        <w:rPr>
          <w:sz w:val="28"/>
          <w:szCs w:val="28"/>
        </w:rPr>
        <w:t>Vendnovation</w:t>
      </w:r>
      <w:proofErr w:type="spellEnd"/>
      <w:proofErr w:type="gramEnd"/>
      <w:r w:rsidR="001E0037">
        <w:rPr>
          <w:sz w:val="28"/>
          <w:szCs w:val="28"/>
        </w:rPr>
        <w:t xml:space="preserve"> team </w:t>
      </w:r>
      <w:r w:rsidR="00615170">
        <w:rPr>
          <w:sz w:val="28"/>
          <w:szCs w:val="28"/>
        </w:rPr>
        <w:t>soon.</w:t>
      </w:r>
    </w:p>
    <w:p w14:paraId="6E52613C" w14:textId="235D38E8" w:rsidR="00E0633E" w:rsidRDefault="00452FB2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417FDE">
        <w:rPr>
          <w:sz w:val="28"/>
          <w:szCs w:val="28"/>
        </w:rPr>
        <w:t xml:space="preserve"> request was made to the Village to update the speed </w:t>
      </w:r>
      <w:r w:rsidR="00ED71F3">
        <w:rPr>
          <w:sz w:val="28"/>
          <w:szCs w:val="28"/>
        </w:rPr>
        <w:t>of the internet</w:t>
      </w:r>
      <w:r w:rsidR="00C50B94">
        <w:rPr>
          <w:sz w:val="28"/>
          <w:szCs w:val="28"/>
        </w:rPr>
        <w:t>.</w:t>
      </w:r>
    </w:p>
    <w:p w14:paraId="5C4D7CB8" w14:textId="11ACB281" w:rsidR="00615170" w:rsidRDefault="005F085F">
      <w:pPr>
        <w:rPr>
          <w:sz w:val="28"/>
          <w:szCs w:val="28"/>
        </w:rPr>
      </w:pPr>
      <w:r>
        <w:rPr>
          <w:sz w:val="28"/>
          <w:szCs w:val="28"/>
        </w:rPr>
        <w:t xml:space="preserve">The new copier is fully functional. </w:t>
      </w:r>
      <w:r w:rsidR="00EF68D1">
        <w:rPr>
          <w:sz w:val="28"/>
          <w:szCs w:val="28"/>
        </w:rPr>
        <w:t>Christina will be facilitating the staff training.</w:t>
      </w:r>
    </w:p>
    <w:p w14:paraId="6BF8D560" w14:textId="329E0660" w:rsidR="00B17224" w:rsidRDefault="00B17224">
      <w:pPr>
        <w:rPr>
          <w:sz w:val="28"/>
          <w:szCs w:val="28"/>
        </w:rPr>
      </w:pPr>
      <w:r>
        <w:rPr>
          <w:sz w:val="28"/>
          <w:szCs w:val="28"/>
        </w:rPr>
        <w:t xml:space="preserve">A patron concern came to the attention of CB. The LED </w:t>
      </w:r>
      <w:r w:rsidR="001704D6">
        <w:rPr>
          <w:sz w:val="28"/>
          <w:szCs w:val="28"/>
        </w:rPr>
        <w:t>lighting is</w:t>
      </w:r>
      <w:r w:rsidR="0070152D">
        <w:rPr>
          <w:sz w:val="28"/>
          <w:szCs w:val="28"/>
        </w:rPr>
        <w:t xml:space="preserve"> going to be in the new addition. CB explained that “reasonable accommodations” will be available to </w:t>
      </w:r>
      <w:r w:rsidR="001704D6">
        <w:rPr>
          <w:sz w:val="28"/>
          <w:szCs w:val="28"/>
        </w:rPr>
        <w:t>patrons.</w:t>
      </w:r>
    </w:p>
    <w:p w14:paraId="762CAA6C" w14:textId="121D55B8" w:rsidR="00574FD4" w:rsidRPr="00B52795" w:rsidRDefault="009F764F">
      <w:pPr>
        <w:rPr>
          <w:b/>
          <w:bCs/>
          <w:sz w:val="28"/>
          <w:szCs w:val="28"/>
        </w:rPr>
      </w:pPr>
      <w:r w:rsidRPr="00B52795">
        <w:rPr>
          <w:b/>
          <w:bCs/>
          <w:sz w:val="28"/>
          <w:szCs w:val="28"/>
        </w:rPr>
        <w:t>Programming</w:t>
      </w:r>
    </w:p>
    <w:p w14:paraId="411D8CFC" w14:textId="67AB1FA0" w:rsidR="009F764F" w:rsidRDefault="009F764F">
      <w:pPr>
        <w:rPr>
          <w:sz w:val="28"/>
          <w:szCs w:val="28"/>
        </w:rPr>
      </w:pPr>
      <w:r>
        <w:rPr>
          <w:sz w:val="28"/>
          <w:szCs w:val="28"/>
        </w:rPr>
        <w:t>Many programs have been taking place in the library and extending to the outdoors.</w:t>
      </w:r>
    </w:p>
    <w:p w14:paraId="4DFCF28E" w14:textId="384CAD8D" w:rsidR="009F764F" w:rsidRDefault="00607CB4">
      <w:pPr>
        <w:rPr>
          <w:sz w:val="28"/>
          <w:szCs w:val="28"/>
        </w:rPr>
      </w:pPr>
      <w:r>
        <w:rPr>
          <w:sz w:val="28"/>
          <w:szCs w:val="28"/>
        </w:rPr>
        <w:t xml:space="preserve">Beautiful </w:t>
      </w:r>
      <w:r w:rsidR="00B52795">
        <w:rPr>
          <w:sz w:val="28"/>
          <w:szCs w:val="28"/>
        </w:rPr>
        <w:t>s</w:t>
      </w:r>
      <w:r>
        <w:rPr>
          <w:sz w:val="28"/>
          <w:szCs w:val="28"/>
        </w:rPr>
        <w:t xml:space="preserve">toryboards that </w:t>
      </w:r>
      <w:r w:rsidR="00835908">
        <w:rPr>
          <w:sz w:val="28"/>
          <w:szCs w:val="28"/>
        </w:rPr>
        <w:t xml:space="preserve">are placed on the walking trail beyond </w:t>
      </w:r>
      <w:r w:rsidR="00527EA9">
        <w:rPr>
          <w:sz w:val="28"/>
          <w:szCs w:val="28"/>
        </w:rPr>
        <w:t xml:space="preserve">Rockside Drive will be open to hikers of all ages </w:t>
      </w:r>
      <w:r w:rsidR="0022250E">
        <w:rPr>
          <w:sz w:val="28"/>
          <w:szCs w:val="28"/>
        </w:rPr>
        <w:t xml:space="preserve">for 12 weeks. Three weeks a story. </w:t>
      </w:r>
    </w:p>
    <w:p w14:paraId="48A5269D" w14:textId="668AF794" w:rsidR="000F08CD" w:rsidRDefault="000D7E65">
      <w:pPr>
        <w:rPr>
          <w:sz w:val="28"/>
          <w:szCs w:val="28"/>
        </w:rPr>
      </w:pPr>
      <w:r>
        <w:rPr>
          <w:sz w:val="28"/>
          <w:szCs w:val="28"/>
        </w:rPr>
        <w:t xml:space="preserve">Also notable is </w:t>
      </w:r>
      <w:r w:rsidR="00E9611F">
        <w:rPr>
          <w:sz w:val="28"/>
          <w:szCs w:val="28"/>
        </w:rPr>
        <w:t>a decorative rock that will be th</w:t>
      </w:r>
      <w:r w:rsidR="00764B9C">
        <w:rPr>
          <w:sz w:val="28"/>
          <w:szCs w:val="28"/>
        </w:rPr>
        <w:t>e</w:t>
      </w:r>
      <w:r w:rsidR="00E9611F">
        <w:rPr>
          <w:sz w:val="28"/>
          <w:szCs w:val="28"/>
        </w:rPr>
        <w:t xml:space="preserve"> beginning o</w:t>
      </w:r>
      <w:r w:rsidR="00764B9C">
        <w:rPr>
          <w:sz w:val="28"/>
          <w:szCs w:val="28"/>
        </w:rPr>
        <w:t>f a caterpillar to reach through the village. Children will have the opportunity to decorate a stone to add to the caterpillar.</w:t>
      </w:r>
    </w:p>
    <w:p w14:paraId="71B1B163" w14:textId="1AFF0416" w:rsidR="004B7125" w:rsidRDefault="004B7125">
      <w:pPr>
        <w:rPr>
          <w:sz w:val="28"/>
          <w:szCs w:val="28"/>
        </w:rPr>
      </w:pPr>
      <w:r>
        <w:rPr>
          <w:sz w:val="28"/>
          <w:szCs w:val="28"/>
        </w:rPr>
        <w:t>America’s Birthday will be celebrated with activities on July 4 at 2 PM.</w:t>
      </w:r>
    </w:p>
    <w:p w14:paraId="3A04D5C3" w14:textId="7531B66E" w:rsidR="00E633D8" w:rsidRDefault="00E633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Meeting</w:t>
      </w:r>
      <w:proofErr w:type="gramEnd"/>
      <w:r>
        <w:rPr>
          <w:sz w:val="28"/>
          <w:szCs w:val="28"/>
        </w:rPr>
        <w:t xml:space="preserve"> was adjourned </w:t>
      </w:r>
      <w:r w:rsidR="007B7D97">
        <w:rPr>
          <w:sz w:val="28"/>
          <w:szCs w:val="28"/>
        </w:rPr>
        <w:t>at 10:00. Motion by MR, seconded by BF.</w:t>
      </w:r>
    </w:p>
    <w:p w14:paraId="52ABDC37" w14:textId="176B0D10" w:rsidR="007B7D97" w:rsidRPr="00B52795" w:rsidRDefault="007B7D97">
      <w:pPr>
        <w:rPr>
          <w:b/>
          <w:bCs/>
          <w:sz w:val="28"/>
          <w:szCs w:val="28"/>
        </w:rPr>
      </w:pPr>
      <w:r w:rsidRPr="00B52795">
        <w:rPr>
          <w:b/>
          <w:bCs/>
          <w:sz w:val="28"/>
          <w:szCs w:val="28"/>
        </w:rPr>
        <w:t xml:space="preserve">Next meeting to be set </w:t>
      </w:r>
      <w:r w:rsidR="00700BDA" w:rsidRPr="00B52795">
        <w:rPr>
          <w:b/>
          <w:bCs/>
          <w:sz w:val="28"/>
          <w:szCs w:val="28"/>
        </w:rPr>
        <w:t>early July to meet with Mays &amp; Meghan -TBD</w:t>
      </w:r>
    </w:p>
    <w:p w14:paraId="2D6B042D" w14:textId="3303846B" w:rsidR="00B52795" w:rsidRDefault="00B52795">
      <w:pPr>
        <w:rPr>
          <w:sz w:val="28"/>
          <w:szCs w:val="28"/>
        </w:rPr>
      </w:pPr>
      <w:r>
        <w:rPr>
          <w:sz w:val="28"/>
          <w:szCs w:val="28"/>
        </w:rPr>
        <w:t>Respectfully Submitted.</w:t>
      </w:r>
    </w:p>
    <w:p w14:paraId="5BF88642" w14:textId="70AADE19" w:rsidR="00B52795" w:rsidRDefault="00B52795">
      <w:pPr>
        <w:rPr>
          <w:sz w:val="28"/>
          <w:szCs w:val="28"/>
        </w:rPr>
      </w:pPr>
      <w:r>
        <w:rPr>
          <w:sz w:val="28"/>
          <w:szCs w:val="28"/>
        </w:rPr>
        <w:t>Mary Laedlein</w:t>
      </w:r>
    </w:p>
    <w:p w14:paraId="76A6D1CF" w14:textId="77777777" w:rsidR="005B64EB" w:rsidRDefault="005B64EB">
      <w:pPr>
        <w:rPr>
          <w:sz w:val="28"/>
          <w:szCs w:val="28"/>
        </w:rPr>
      </w:pPr>
    </w:p>
    <w:p w14:paraId="1BBDFDA7" w14:textId="77777777" w:rsidR="00967DE7" w:rsidRDefault="00967DE7">
      <w:pPr>
        <w:rPr>
          <w:sz w:val="28"/>
          <w:szCs w:val="28"/>
        </w:rPr>
      </w:pPr>
    </w:p>
    <w:p w14:paraId="1513AEFA" w14:textId="77777777" w:rsidR="00740A41" w:rsidRPr="00277546" w:rsidRDefault="00740A41">
      <w:pPr>
        <w:rPr>
          <w:sz w:val="28"/>
          <w:szCs w:val="28"/>
        </w:rPr>
      </w:pPr>
    </w:p>
    <w:sectPr w:rsidR="00740A41" w:rsidRPr="00277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27"/>
    <w:rsid w:val="00002138"/>
    <w:rsid w:val="000460A4"/>
    <w:rsid w:val="0005693B"/>
    <w:rsid w:val="000848EA"/>
    <w:rsid w:val="00092284"/>
    <w:rsid w:val="000D7E65"/>
    <w:rsid w:val="000F08CD"/>
    <w:rsid w:val="001070CA"/>
    <w:rsid w:val="00124C54"/>
    <w:rsid w:val="00135892"/>
    <w:rsid w:val="00163E35"/>
    <w:rsid w:val="001704D6"/>
    <w:rsid w:val="001E0037"/>
    <w:rsid w:val="0021762F"/>
    <w:rsid w:val="0022250E"/>
    <w:rsid w:val="00242F2D"/>
    <w:rsid w:val="002532AA"/>
    <w:rsid w:val="00263722"/>
    <w:rsid w:val="00277546"/>
    <w:rsid w:val="00282466"/>
    <w:rsid w:val="002A4F9F"/>
    <w:rsid w:val="002C3491"/>
    <w:rsid w:val="002D1223"/>
    <w:rsid w:val="00313243"/>
    <w:rsid w:val="00334100"/>
    <w:rsid w:val="003754EF"/>
    <w:rsid w:val="0038464B"/>
    <w:rsid w:val="003F113C"/>
    <w:rsid w:val="003F1E85"/>
    <w:rsid w:val="004064B6"/>
    <w:rsid w:val="00417FDE"/>
    <w:rsid w:val="00452FB2"/>
    <w:rsid w:val="00495DA6"/>
    <w:rsid w:val="004B7125"/>
    <w:rsid w:val="00520034"/>
    <w:rsid w:val="00527EA9"/>
    <w:rsid w:val="00574FD4"/>
    <w:rsid w:val="0059081C"/>
    <w:rsid w:val="005975B7"/>
    <w:rsid w:val="005B64EB"/>
    <w:rsid w:val="005D2733"/>
    <w:rsid w:val="005F085F"/>
    <w:rsid w:val="00607CB4"/>
    <w:rsid w:val="00615170"/>
    <w:rsid w:val="00643F8D"/>
    <w:rsid w:val="00655827"/>
    <w:rsid w:val="00693C90"/>
    <w:rsid w:val="006D36A3"/>
    <w:rsid w:val="00700BDA"/>
    <w:rsid w:val="0070152D"/>
    <w:rsid w:val="007049F6"/>
    <w:rsid w:val="00740A41"/>
    <w:rsid w:val="00764B9C"/>
    <w:rsid w:val="007731D2"/>
    <w:rsid w:val="007A2837"/>
    <w:rsid w:val="007B7D97"/>
    <w:rsid w:val="007E3BB1"/>
    <w:rsid w:val="00801308"/>
    <w:rsid w:val="00835908"/>
    <w:rsid w:val="008705E2"/>
    <w:rsid w:val="008C6A3A"/>
    <w:rsid w:val="00967DE7"/>
    <w:rsid w:val="00992C95"/>
    <w:rsid w:val="009D4E40"/>
    <w:rsid w:val="009E13A3"/>
    <w:rsid w:val="009F764F"/>
    <w:rsid w:val="00A11E25"/>
    <w:rsid w:val="00A92D29"/>
    <w:rsid w:val="00B0744B"/>
    <w:rsid w:val="00B17224"/>
    <w:rsid w:val="00B219CB"/>
    <w:rsid w:val="00B45984"/>
    <w:rsid w:val="00B52795"/>
    <w:rsid w:val="00B62B08"/>
    <w:rsid w:val="00B85EDE"/>
    <w:rsid w:val="00BB061A"/>
    <w:rsid w:val="00BD2CEF"/>
    <w:rsid w:val="00BD3299"/>
    <w:rsid w:val="00BF2137"/>
    <w:rsid w:val="00C02872"/>
    <w:rsid w:val="00C50B94"/>
    <w:rsid w:val="00C53BCB"/>
    <w:rsid w:val="00C75EFD"/>
    <w:rsid w:val="00C9098F"/>
    <w:rsid w:val="00D646B9"/>
    <w:rsid w:val="00D840C9"/>
    <w:rsid w:val="00DD617A"/>
    <w:rsid w:val="00E0633E"/>
    <w:rsid w:val="00E171CE"/>
    <w:rsid w:val="00E633D8"/>
    <w:rsid w:val="00E86F93"/>
    <w:rsid w:val="00E9611F"/>
    <w:rsid w:val="00ED71F3"/>
    <w:rsid w:val="00EF68D1"/>
    <w:rsid w:val="00F07C7F"/>
    <w:rsid w:val="00F6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D427"/>
  <w15:chartTrackingRefBased/>
  <w15:docId w15:val="{51362618-5F21-4B76-B0CC-298F0A29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Laedlein Mary</dc:creator>
  <cp:keywords/>
  <dc:description/>
  <cp:lastModifiedBy>Laedlein Mary</cp:lastModifiedBy>
  <cp:revision>91</cp:revision>
  <dcterms:created xsi:type="dcterms:W3CDTF">2024-07-13T19:10:00Z</dcterms:created>
  <dcterms:modified xsi:type="dcterms:W3CDTF">2024-07-15T23:02:00Z</dcterms:modified>
</cp:coreProperties>
</file>